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8" w:name="gregory-crawford"/>
    <w:p>
      <w:pPr>
        <w:pStyle w:val="Heading1"/>
      </w:pPr>
      <w:r>
        <w:t xml:space="preserve">Gregory Crawford</w:t>
      </w:r>
    </w:p>
    <w:bookmarkStart w:id="20" w:name="X34a01b92ee6a08c48c63adf5e088838a44c961f"/>
    <w:p>
      <w:pPr>
        <w:pStyle w:val="Heading6"/>
      </w:pPr>
      <w:hyperlink w:anchor="trianta.dev">
        <w:r>
          <w:rPr>
            <w:rStyle w:val="Hyperlink"/>
          </w:rPr>
          <w:t xml:space="preserve">[trianta.dev](https://trianta.dev)</w:t>
        </w:r>
      </w:hyperlink>
      <w:r>
        <w:t xml:space="preserve"> </w:t>
      </w:r>
      <w:r>
        <w:t xml:space="preserve">. [ gregcraw2001@gmail.com ] . [ 618 830 5817 ] . [ Swansea, IL ]</w:t>
      </w:r>
    </w:p>
    <w:bookmarkEnd w:id="20"/>
    <w:bookmarkStart w:id="23" w:name="education"/>
    <w:p>
      <w:pPr>
        <w:pStyle w:val="Heading2"/>
      </w:pPr>
      <w:r>
        <w:t xml:space="preserve">EDUCATION</w:t>
      </w:r>
    </w:p>
    <w:bookmarkStart w:id="22" w:name="b.s.-in-computer-science-may-2024"/>
    <w:p>
      <w:pPr>
        <w:pStyle w:val="Heading3"/>
      </w:pPr>
      <w:r>
        <w:t xml:space="preserve">B.S. in Computer Science (May 2024)</w:t>
      </w:r>
    </w:p>
    <w:bookmarkStart w:id="21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Relevant Courses:</w:t>
      </w:r>
      <w:r>
        <w:t xml:space="preserve"> </w:t>
      </w:r>
      <w:r>
        <w:t xml:space="preserve">Networks and Data Communications, Database and Web System Development, Operating Systems</w:t>
      </w:r>
    </w:p>
    <w:bookmarkEnd w:id="21"/>
    <w:bookmarkEnd w:id="22"/>
    <w:bookmarkEnd w:id="23"/>
    <w:bookmarkStart w:id="24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Programming:</w:t>
      </w:r>
      <w:r>
        <w:t xml:space="preserve"> </w:t>
      </w:r>
      <w:r>
        <w:t xml:space="preserve">C++, C, Bash, Python, SQL, JavaScript, HTML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Tools:</w:t>
      </w:r>
      <w:r>
        <w:t xml:space="preserve"> </w:t>
      </w:r>
      <w:r>
        <w:t xml:space="preserve">SSH, Git, Apache, Docker, CertBot, Wireshark, Nmap, VPN, Wireguard, MySQL, MariaDB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Operating Systems:</w:t>
      </w:r>
      <w:r>
        <w:t xml:space="preserve"> </w:t>
      </w:r>
      <w:r>
        <w:t xml:space="preserve">Windows, Ubuntu, Debian, Arch, Linux</w:t>
      </w:r>
    </w:p>
    <w:bookmarkEnd w:id="24"/>
    <w:bookmarkStart w:id="29" w:name="experience"/>
    <w:p>
      <w:pPr>
        <w:pStyle w:val="Heading2"/>
      </w:pPr>
      <w:r>
        <w:t xml:space="preserve">EXPERIENCE</w:t>
      </w:r>
    </w:p>
    <w:bookmarkStart w:id="26" w:name="help-desk-level-1-may-2022---july-2022"/>
    <w:p>
      <w:pPr>
        <w:pStyle w:val="Heading3"/>
      </w:pPr>
      <w:r>
        <w:t xml:space="preserve">Help Desk Level 1 (May 2022 - July 2022)</w:t>
      </w:r>
    </w:p>
    <w:bookmarkStart w:id="25" w:name="vinali-staffing"/>
    <w:p>
      <w:pPr>
        <w:pStyle w:val="Heading4"/>
      </w:pPr>
      <w:r>
        <w:t xml:space="preserve">Vinali Staffing</w:t>
      </w:r>
    </w:p>
    <w:p>
      <w:pPr>
        <w:numPr>
          <w:ilvl w:val="0"/>
          <w:numId w:val="1003"/>
        </w:numPr>
        <w:pStyle w:val="Compact"/>
      </w:pPr>
      <w:r>
        <w:t xml:space="preserve">Resolved technical issues with strong analytical and troubleshooting skills.</w:t>
      </w:r>
    </w:p>
    <w:p>
      <w:pPr>
        <w:numPr>
          <w:ilvl w:val="0"/>
          <w:numId w:val="1003"/>
        </w:numPr>
        <w:pStyle w:val="Compact"/>
      </w:pPr>
      <w:r>
        <w:t xml:space="preserve">Utilized strong</w:t>
      </w:r>
      <w:r>
        <w:t xml:space="preserve"> </w:t>
      </w:r>
      <w:r>
        <w:rPr>
          <w:bCs/>
          <w:b/>
        </w:rPr>
        <w:t xml:space="preserve">communication skills</w:t>
      </w:r>
      <w:r>
        <w:t xml:space="preserve"> </w:t>
      </w:r>
      <w:r>
        <w:t xml:space="preserve">to provide users with</w:t>
      </w:r>
      <w:r>
        <w:t xml:space="preserve"> </w:t>
      </w:r>
      <w:r>
        <w:rPr>
          <w:bCs/>
          <w:b/>
        </w:rPr>
        <w:t xml:space="preserve">detailed solutions</w:t>
      </w:r>
      <w:r>
        <w:t xml:space="preserve">.</w:t>
      </w:r>
    </w:p>
    <w:p>
      <w:pPr>
        <w:numPr>
          <w:ilvl w:val="0"/>
          <w:numId w:val="1003"/>
        </w:numPr>
        <w:pStyle w:val="Compact"/>
      </w:pPr>
      <w:r>
        <w:t xml:space="preserve">Collaborated with IT team members to resolve complex issues and escalate as needed.</w:t>
      </w:r>
    </w:p>
    <w:bookmarkEnd w:id="25"/>
    <w:bookmarkEnd w:id="26"/>
    <w:bookmarkStart w:id="28" w:name="it-help-desk-november-2017---july-2021"/>
    <w:p>
      <w:pPr>
        <w:pStyle w:val="Heading3"/>
      </w:pPr>
      <w:r>
        <w:t xml:space="preserve">IT Help Desk (November 2017 - July 2021)</w:t>
      </w:r>
    </w:p>
    <w:bookmarkStart w:id="27" w:name="gerold-moving"/>
    <w:p>
      <w:pPr>
        <w:pStyle w:val="Heading4"/>
      </w:pPr>
      <w:r>
        <w:t xml:space="preserve">Gerold Moving</w:t>
      </w:r>
    </w:p>
    <w:p>
      <w:pPr>
        <w:numPr>
          <w:ilvl w:val="0"/>
          <w:numId w:val="1004"/>
        </w:numPr>
        <w:pStyle w:val="Compact"/>
      </w:pPr>
      <w:r>
        <w:t xml:space="preserve">Provided technical support, including malfunctioning software and networking issues.</w:t>
      </w:r>
    </w:p>
    <w:p>
      <w:pPr>
        <w:numPr>
          <w:ilvl w:val="0"/>
          <w:numId w:val="1004"/>
        </w:numPr>
        <w:pStyle w:val="Compact"/>
      </w:pPr>
      <w:r>
        <w:t xml:space="preserve">Assembled and disassembled computers to solve component issues.</w:t>
      </w:r>
    </w:p>
    <w:bookmarkEnd w:id="27"/>
    <w:bookmarkEnd w:id="28"/>
    <w:bookmarkEnd w:id="29"/>
    <w:bookmarkStart w:id="36" w:name="projects"/>
    <w:p>
      <w:pPr>
        <w:pStyle w:val="Heading2"/>
      </w:pPr>
      <w:r>
        <w:t xml:space="preserve">PROJECTS</w:t>
      </w:r>
    </w:p>
    <w:bookmarkStart w:id="32" w:name="Xabd1cdf11d4177a256ba31c54c31fa9f72b3f99"/>
    <w:p>
      <w:pPr>
        <w:pStyle w:val="Heading3"/>
      </w:pPr>
      <w:r>
        <w:t xml:space="preserve">Linux Server Management (May 2021 - Current)</w:t>
      </w:r>
    </w:p>
    <w:bookmarkStart w:id="31" w:name="trianta.dev"/>
    <w:p>
      <w:pPr>
        <w:pStyle w:val="Heading4"/>
      </w:pPr>
      <w:hyperlink r:id="rId30">
        <w:r>
          <w:rPr>
            <w:rStyle w:val="Hyperlink"/>
          </w:rPr>
          <w:t xml:space="preserve">trianta.dev</w:t>
        </w:r>
      </w:hyperlink>
    </w:p>
    <w:p>
      <w:pPr>
        <w:numPr>
          <w:ilvl w:val="0"/>
          <w:numId w:val="1005"/>
        </w:numPr>
        <w:pStyle w:val="Compact"/>
      </w:pPr>
      <w:r>
        <w:rPr>
          <w:bCs/>
          <w:b/>
        </w:rPr>
        <w:t xml:space="preserve">Maintain</w:t>
      </w:r>
      <w:r>
        <w:t xml:space="preserve"> </w:t>
      </w:r>
      <w:r>
        <w:t xml:space="preserve">and upgrade</w:t>
      </w:r>
      <w:r>
        <w:t xml:space="preserve"> </w:t>
      </w:r>
      <w:r>
        <w:rPr>
          <w:bCs/>
          <w:b/>
        </w:rPr>
        <w:t xml:space="preserve">multiple servers</w:t>
      </w:r>
      <w:r>
        <w:t xml:space="preserve"> </w:t>
      </w:r>
      <w:r>
        <w:t xml:space="preserve">running Docker, Apache, and other technologies.</w:t>
      </w:r>
    </w:p>
    <w:p>
      <w:pPr>
        <w:numPr>
          <w:ilvl w:val="0"/>
          <w:numId w:val="1005"/>
        </w:numPr>
        <w:pStyle w:val="Compact"/>
      </w:pPr>
      <w:r>
        <w:t xml:space="preserve">Run</w:t>
      </w:r>
      <w:r>
        <w:t xml:space="preserve"> </w:t>
      </w:r>
      <w:r>
        <w:rPr>
          <w:bCs/>
          <w:b/>
        </w:rPr>
        <w:t xml:space="preserve">automated</w:t>
      </w:r>
      <w:r>
        <w:t xml:space="preserve"> </w:t>
      </w:r>
      <w:r>
        <w:t xml:space="preserve">weekly</w:t>
      </w:r>
      <w:r>
        <w:t xml:space="preserve"> </w:t>
      </w:r>
      <w:r>
        <w:rPr>
          <w:bCs/>
          <w:b/>
        </w:rPr>
        <w:t xml:space="preserve">backups</w:t>
      </w:r>
      <w:r>
        <w:t xml:space="preserve"> </w:t>
      </w:r>
      <w:r>
        <w:t xml:space="preserve">on</w:t>
      </w:r>
      <w:r>
        <w:t xml:space="preserve"> </w:t>
      </w:r>
      <w:r>
        <w:rPr>
          <w:bCs/>
          <w:b/>
        </w:rPr>
        <w:t xml:space="preserve">Linux servers</w:t>
      </w:r>
      <w:r>
        <w:t xml:space="preserve">.</w:t>
      </w:r>
    </w:p>
    <w:p>
      <w:pPr>
        <w:numPr>
          <w:ilvl w:val="0"/>
          <w:numId w:val="1005"/>
        </w:numPr>
        <w:pStyle w:val="Compact"/>
      </w:pPr>
      <w:r>
        <w:t xml:space="preserve">Independently</w:t>
      </w:r>
      <w:r>
        <w:t xml:space="preserve"> </w:t>
      </w:r>
      <w:r>
        <w:rPr>
          <w:bCs/>
          <w:b/>
        </w:rPr>
        <w:t xml:space="preserve">research new technology</w:t>
      </w:r>
      <w:r>
        <w:t xml:space="preserve"> </w:t>
      </w:r>
      <w:r>
        <w:t xml:space="preserve">outside of current implementations</w:t>
      </w:r>
      <w:r>
        <w:t xml:space="preserve"> </w:t>
      </w:r>
      <w:r>
        <w:rPr>
          <w:bCs/>
          <w:b/>
        </w:rPr>
        <w:t xml:space="preserve">for improvements</w:t>
      </w:r>
      <w:r>
        <w:t xml:space="preserve">.</w:t>
      </w:r>
    </w:p>
    <w:bookmarkEnd w:id="31"/>
    <w:bookmarkEnd w:id="32"/>
    <w:bookmarkStart w:id="35" w:name="snakeplusplus"/>
    <w:p>
      <w:pPr>
        <w:pStyle w:val="Heading3"/>
      </w:pPr>
      <w:r>
        <w:t xml:space="preserve">Snakeplusplus</w:t>
      </w:r>
    </w:p>
    <w:bookmarkStart w:id="34" w:name="lab.trianta.devtriantasnakeplusplus"/>
    <w:p>
      <w:pPr>
        <w:pStyle w:val="Heading4"/>
      </w:pPr>
      <w:hyperlink r:id="rId33">
        <w:r>
          <w:rPr>
            <w:rStyle w:val="Hyperlink"/>
          </w:rPr>
          <w:t xml:space="preserve">lab.trianta.dev/Trianta/snakeplusplus</w:t>
        </w:r>
      </w:hyperlink>
    </w:p>
    <w:p>
      <w:pPr>
        <w:numPr>
          <w:ilvl w:val="0"/>
          <w:numId w:val="1006"/>
        </w:numPr>
        <w:pStyle w:val="Compact"/>
      </w:pPr>
      <w:r>
        <w:t xml:space="preserve">Developed Snake using</w:t>
      </w:r>
      <w:r>
        <w:t xml:space="preserve"> </w:t>
      </w:r>
      <w:r>
        <w:rPr>
          <w:bCs/>
          <w:b/>
        </w:rPr>
        <w:t xml:space="preserve">C++</w:t>
      </w:r>
      <w:r>
        <w:t xml:space="preserve"> </w:t>
      </w:r>
      <w:r>
        <w:t xml:space="preserve">with a focus on maintainable code.</w:t>
      </w:r>
    </w:p>
    <w:p>
      <w:pPr>
        <w:numPr>
          <w:ilvl w:val="0"/>
          <w:numId w:val="1006"/>
        </w:numPr>
        <w:pStyle w:val="Compact"/>
      </w:pPr>
      <w:r>
        <w:t xml:space="preserve">Uses the SFML library to display the game.</w:t>
      </w:r>
    </w:p>
    <w:p>
      <w:pPr>
        <w:numPr>
          <w:ilvl w:val="0"/>
          <w:numId w:val="1006"/>
        </w:numPr>
        <w:pStyle w:val="Compact"/>
      </w:pPr>
      <w:r>
        <w:t xml:space="preserve">Easy compilation on any platform using</w:t>
      </w:r>
      <w:r>
        <w:t xml:space="preserve"> </w:t>
      </w:r>
      <w:r>
        <w:rPr>
          <w:bCs/>
          <w:b/>
        </w:rPr>
        <w:t xml:space="preserve">CMake</w:t>
      </w:r>
      <w:r>
        <w:t xml:space="preserve">.</w:t>
      </w:r>
    </w:p>
    <w:bookmarkEnd w:id="34"/>
    <w:bookmarkEnd w:id="35"/>
    <w:bookmarkEnd w:id="36"/>
    <w:bookmarkStart w:id="37" w:name="other-skills"/>
    <w:p>
      <w:pPr>
        <w:pStyle w:val="Heading2"/>
      </w:pPr>
      <w:r>
        <w:t xml:space="preserve">OTHER SKILLS</w:t>
      </w:r>
    </w:p>
    <w:p>
      <w:pPr>
        <w:numPr>
          <w:ilvl w:val="0"/>
          <w:numId w:val="1007"/>
        </w:numPr>
        <w:pStyle w:val="Compact"/>
      </w:pPr>
      <w:r>
        <w:t xml:space="preserve">Eagle Scout, Software Development, Open-Source Contributor, Unit Testing, Data Structures</w:t>
      </w:r>
    </w:p>
    <w:p>
      <w:pPr>
        <w:numPr>
          <w:ilvl w:val="0"/>
          <w:numId w:val="1007"/>
        </w:numPr>
        <w:pStyle w:val="Compact"/>
      </w:pPr>
      <w:r>
        <w:t xml:space="preserve">Strong Attention To Detail, Dedicated, DNS, DHCP, VLANs, Computer Proficiency, SSHFS</w:t>
      </w:r>
    </w:p>
    <w:bookmarkEnd w:id="37"/>
    <w:bookmarkEnd w:id="38"/>
    <w:sectPr>
      <w:type w:val="nextPage"/>
      <w:pgSz w:h="15840" w:w="12240"/>
      <w:pgMar w:bottom="720" w:footer="0" w:gutter="0" w:header="0" w:left="720" w:right="720" w:top="634"/>
      <w:pgNumType w:fmt="decimal"/>
      <w:formProt w:val="false"/>
      <w:textDirection w:val="lrTb"/>
      <w:docGrid w:charSpace="0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Open Sans"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360" w:val="num"/>
        </w:tabs>
        <w:ind w:hanging="216" w:left="360"/>
      </w:pPr>
      <w:rPr>
        <w:rFonts w:ascii="Symbol" w:cs="Symbol" w:hAnsi="Symbol" w:hint="default"/>
      </w:rPr>
    </w:lvl>
    <w:lvl w:ilvl="1">
      <w:start w:val="1"/>
      <w:numFmt w:val="decimal"/>
      <w:lvlText w:val="%2."/>
      <w:lvlJc w:val="left"/>
      <w:pPr>
        <w:tabs>
          <w:tab w:pos="1080" w:val="num"/>
        </w:tabs>
        <w:ind w:hanging="360" w:left="1080"/>
      </w:pPr>
    </w:lvl>
    <w:lvl w:ilvl="2">
      <w:start w:val="1"/>
      <w:numFmt w:val="decimal"/>
      <w:lvlText w:val="%3."/>
      <w:lvlJc w:val="left"/>
      <w:pPr>
        <w:tabs>
          <w:tab w:pos="1440" w:val="num"/>
        </w:tabs>
        <w:ind w:hanging="360" w:left="1440"/>
      </w:pPr>
    </w:lvl>
    <w:lvl w:ilvl="3">
      <w:start w:val="1"/>
      <w:numFmt w:val="decimal"/>
      <w:lvlText w:val="%4."/>
      <w:lvlJc w:val="left"/>
      <w:pPr>
        <w:tabs>
          <w:tab w:pos="1800" w:val="num"/>
        </w:tabs>
        <w:ind w:hanging="360" w:left="1800"/>
      </w:pPr>
    </w:lvl>
    <w:lvl w:ilvl="4">
      <w:start w:val="1"/>
      <w:numFmt w:val="decimal"/>
      <w:lvlText w:val="%5."/>
      <w:lvlJc w:val="left"/>
      <w:pPr>
        <w:tabs>
          <w:tab w:pos="2160" w:val="num"/>
        </w:tabs>
        <w:ind w:hanging="360" w:left="2160"/>
      </w:pPr>
    </w:lvl>
    <w:lvl w:ilvl="5">
      <w:start w:val="1"/>
      <w:numFmt w:val="decimal"/>
      <w:lvlText w:val="%6."/>
      <w:lvlJc w:val="left"/>
      <w:pPr>
        <w:tabs>
          <w:tab w:pos="2520" w:val="num"/>
        </w:tabs>
        <w:ind w:hanging="360" w:left="2520"/>
      </w:pPr>
    </w:lvl>
    <w:lvl w:ilvl="6">
      <w:start w:val="1"/>
      <w:numFmt w:val="decimal"/>
      <w:lvlText w:val="%7."/>
      <w:lvlJc w:val="left"/>
      <w:pPr>
        <w:tabs>
          <w:tab w:pos="2880" w:val="num"/>
        </w:tabs>
        <w:ind w:hanging="360" w:left="2880"/>
      </w:pPr>
    </w:lvl>
    <w:lvl w:ilvl="7">
      <w:start w:val="1"/>
      <w:numFmt w:val="decimal"/>
      <w:lvlText w:val="%8."/>
      <w:lvlJc w:val="left"/>
      <w:pPr>
        <w:tabs>
          <w:tab w:pos="3240" w:val="num"/>
        </w:tabs>
        <w:ind w:hanging="360" w:left="3240"/>
      </w:pPr>
    </w:lvl>
    <w:lvl w:ilvl="8">
      <w:start w:val="1"/>
      <w:numFmt w:val="decimal"/>
      <w:lvlText w:val="%9."/>
      <w:lvlJc w:val="left"/>
      <w:pPr>
        <w:tabs>
          <w:tab w:pos="3600" w:val="num"/>
        </w:tabs>
        <w:ind w:hanging="360" w:left="360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  <w:zoom w:percent="100"/>
  <w:embedSystemFonts/>
  <w:defaultTabStop w:val="720"/>
  <w:autoHyphenation w:val="true"/>
  <w:compat>
    <w:compatSetting w:name="compatibilityMode" w:uri="http://schemas.microsoft.com/office/word" w:val="12"/>
  </w:compat>
  <w:themeFontLang w:bidi="" w:eastAsia="" w:val="en-US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bidi w:val="0"/>
      <w:spacing w:after="200" w:before="0"/>
      <w:jc w:val="left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480"/>
      <w:outlineLvl w:val="0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0" w:before="200" w:line="240" w:lineRule="auto"/>
      <w:outlineLvl w:val="1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200"/>
      <w:outlineLvl w:val="2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 w:val="true"/>
      <w:keepLines/>
      <w:spacing w:after="0" w:before="200"/>
      <w:outlineLvl w:val="3"/>
    </w:pPr>
    <w:rPr>
      <w:rFonts w:ascii="Calibri" w:asciiTheme="majorHAnsi" w:cs="" w:cstheme="majorBidi" w:eastAsia="" w:eastAsiaTheme="majorEastAsia" w:hAnsi="Calibri" w:hAnsiTheme="majorHAnsi"/>
      <w:bCs/>
      <w:i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outlineLvl w:val="5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basedOn w:val="BodyTextChar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33" Target="https://lab.trianta.dev/Trianta/snakeplusplus" TargetMode="External" /><Relationship Type="http://schemas.openxmlformats.org/officeDocument/2006/relationships/hyperlink" Id="rId3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33" Target="https://lab.trianta.dev/Trianta/snakeplusplus" TargetMode="External" /><Relationship Type="http://schemas.openxmlformats.org/officeDocument/2006/relationships/hyperlink" Id="rId3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Application>LibreOffice/24.2.5.2$Linux_X86_64 LibreOffice_project/420$Build-2</Application>
  <AppVersion>15.0000</AppVersion>
  <Pages>1</Pages>
  <Words>256</Words>
  <Characters>1574</Characters>
  <CharactersWithSpaces>1779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2024-09-13T01:27:21Z</dcterms:created>
  <dcterms:modified xsi:type="dcterms:W3CDTF">2024-09-13T01:27:21Z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