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9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GPA:</w:t>
      </w:r>
      <w:r>
        <w:t xml:space="preserve"> </w:t>
      </w:r>
      <w:r>
        <w:t xml:space="preserve">3.15</w:t>
      </w:r>
    </w:p>
    <w:p>
      <w:pPr>
        <w:pStyle w:val="Compact"/>
        <w:numPr>
          <w:ilvl w:val="0"/>
          <w:numId w:val="1001"/>
        </w:numPr>
      </w:pPr>
      <w:r>
        <w:t xml:space="preserve">Participated in team projects as a</w:t>
      </w:r>
      <w:r>
        <w:t xml:space="preserve"> </w:t>
      </w:r>
      <w:r>
        <w:rPr>
          <w:b/>
          <w:bCs/>
        </w:rPr>
        <w:t xml:space="preserve">team lead</w:t>
      </w:r>
      <w:r>
        <w:t xml:space="preserve"> </w:t>
      </w:r>
      <w:r>
        <w:t xml:space="preserve">or contributor to develop leadership and collaboration skills, such as communicating effectively with team members, managing project timelines and resources, and making informed decisions.</w:t>
      </w:r>
    </w:p>
    <w:p>
      <w:pPr>
        <w:pStyle w:val="Compact"/>
        <w:numPr>
          <w:ilvl w:val="0"/>
          <w:numId w:val="1001"/>
        </w:numPr>
      </w:pPr>
      <w:r>
        <w:t xml:space="preserve">Had hands-on experience with development tools and technologies like</w:t>
      </w:r>
      <w:r>
        <w:t xml:space="preserve"> </w:t>
      </w:r>
      <w:r>
        <w:rPr>
          <w:b/>
          <w:bCs/>
        </w:rPr>
        <w:t xml:space="preserve">Git</w:t>
      </w:r>
      <w:r>
        <w:t xml:space="preserve"> </w:t>
      </w:r>
      <w:r>
        <w:t xml:space="preserve">,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, and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to automate testing, deployment, and monitoring of software applications. Successfully implemented a continuous integration pipeline that reduced build times by 75%.</w:t>
      </w:r>
    </w:p>
    <w:p>
      <w:pPr>
        <w:pStyle w:val="Compact"/>
        <w:numPr>
          <w:ilvl w:val="0"/>
          <w:numId w:val="1001"/>
        </w:numPr>
      </w:pPr>
      <w:r>
        <w:t xml:space="preserve">Developed proficiency in programming languages such as</w:t>
      </w:r>
      <w:r>
        <w:t xml:space="preserve"> </w:t>
      </w:r>
      <w:r>
        <w:rPr>
          <w:b/>
          <w:bCs/>
        </w:rPr>
        <w:t xml:space="preserve">C</w:t>
      </w:r>
      <w:r>
        <w:t xml:space="preserve">,</w:t>
      </w:r>
      <w:r>
        <w:t xml:space="preserve"> </w:t>
      </w:r>
      <w:r>
        <w:rPr>
          <w:b/>
          <w:bCs/>
        </w:rPr>
        <w:t xml:space="preserve">C++</w:t>
      </w:r>
      <w:r>
        <w:t xml:space="preserve">,</w:t>
      </w:r>
      <w:r>
        <w:t xml:space="preserve"> </w:t>
      </w:r>
      <w:r>
        <w:rPr>
          <w:b/>
          <w:bCs/>
        </w:rPr>
        <w:t xml:space="preserve">Python</w:t>
      </w:r>
      <w:r>
        <w:t xml:space="preserve">, 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Programming Languages:</w:t>
      </w:r>
      <w:r>
        <w:t xml:space="preserve"> </w:t>
      </w:r>
      <w:r>
        <w:t xml:space="preserve">C++, C, Bash, Python, TypeScript, JavaScript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Tools:</w:t>
      </w:r>
      <w:r>
        <w:t xml:space="preserve"> </w:t>
      </w:r>
      <w:r>
        <w:t xml:space="preserve">SSH, Git, Apache, Docker, Jenkins, VirtualBox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40" w:name="projects"/>
    <w:p>
      <w:pPr>
        <w:pStyle w:val="Heading2"/>
      </w:pPr>
      <w:r>
        <w:t xml:space="preserve">PROJECTS</w:t>
      </w:r>
    </w:p>
    <w:bookmarkStart w:id="27" w:name="server-management-may-2021---current"/>
    <w:p>
      <w:pPr>
        <w:pStyle w:val="Heading3"/>
      </w:pPr>
      <w:r>
        <w:t xml:space="preserve">Server Management (May 2021 - Current)</w:t>
      </w:r>
    </w:p>
    <w:bookmarkStart w:id="26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3"/>
        </w:numPr>
      </w:pPr>
      <w:r>
        <w:t xml:space="preserve">Managing a fleet of three servers using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for deploying services and</w:t>
      </w:r>
      <w:r>
        <w:t xml:space="preserve"> </w:t>
      </w:r>
      <w:r>
        <w:rPr>
          <w:b/>
          <w:bCs/>
        </w:rPr>
        <w:t xml:space="preserve">Apache</w:t>
      </w:r>
      <w:r>
        <w:t xml:space="preserve"> </w:t>
      </w:r>
      <w:r>
        <w:t xml:space="preserve">for domain and subdomain routing.</w:t>
      </w:r>
    </w:p>
    <w:p>
      <w:pPr>
        <w:pStyle w:val="Compact"/>
        <w:numPr>
          <w:ilvl w:val="0"/>
          <w:numId w:val="1003"/>
        </w:numPr>
      </w:pPr>
      <w:r>
        <w:t xml:space="preserve">Wrote scripts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to automatically perform routine tasks such as backups on</w:t>
      </w:r>
      <w:r>
        <w:t xml:space="preserve"> </w:t>
      </w:r>
      <w:r>
        <w:rPr>
          <w:b/>
          <w:bCs/>
        </w:rPr>
        <w:t xml:space="preserve">Debian Linux</w:t>
      </w:r>
      <w:r>
        <w:t xml:space="preserve"> </w:t>
      </w:r>
      <w:r>
        <w:t xml:space="preserve">servers.</w:t>
      </w:r>
    </w:p>
    <w:p>
      <w:pPr>
        <w:pStyle w:val="Compact"/>
        <w:numPr>
          <w:ilvl w:val="0"/>
          <w:numId w:val="1003"/>
        </w:numPr>
      </w:pPr>
      <w:r>
        <w:t xml:space="preserve">Manage the network infrastructure to allow for local management of DNS as well as simplified access through private domain addresses for accessing the servers.</w:t>
      </w:r>
    </w:p>
    <w:p>
      <w:pPr>
        <w:pStyle w:val="Compact"/>
        <w:numPr>
          <w:ilvl w:val="0"/>
          <w:numId w:val="1003"/>
        </w:numPr>
      </w:pPr>
      <w:r>
        <w:t xml:space="preserve">Servers are accessed using</w:t>
      </w:r>
      <w:r>
        <w:t xml:space="preserve"> </w:t>
      </w:r>
      <w:r>
        <w:rPr>
          <w:b/>
          <w:bCs/>
        </w:rPr>
        <w:t xml:space="preserve">SSH</w:t>
      </w:r>
      <w:r>
        <w:t xml:space="preserve"> </w:t>
      </w:r>
      <w:r>
        <w:t xml:space="preserve">and secured by only allowing private key encrypted logins.</w:t>
      </w:r>
    </w:p>
    <w:bookmarkEnd w:id="26"/>
    <w:bookmarkEnd w:id="27"/>
    <w:bookmarkStart w:id="33" w:name="open-source-contributions"/>
    <w:p>
      <w:pPr>
        <w:pStyle w:val="Heading3"/>
      </w:pPr>
      <w:r>
        <w:t xml:space="preserve">Open-Source Contributions</w:t>
      </w:r>
    </w:p>
    <w:bookmarkStart w:id="32" w:name="github-profile"/>
    <w:p>
      <w:pPr>
        <w:pStyle w:val="Heading4"/>
      </w:pPr>
      <w:hyperlink r:id="rId28">
        <w:r>
          <w:rPr>
            <w:rStyle w:val="Hyperlink"/>
          </w:rPr>
          <w:t xml:space="preserve">Github Profile</w:t>
        </w:r>
      </w:hyperlink>
    </w:p>
    <w:p>
      <w:pPr>
        <w:pStyle w:val="Compact"/>
        <w:numPr>
          <w:ilvl w:val="0"/>
          <w:numId w:val="1004"/>
        </w:numPr>
      </w:pPr>
      <w:r>
        <w:t xml:space="preserve">Some Merged Pull Requests: [</w:t>
      </w:r>
      <w:r>
        <w:t xml:space="preserve"> </w:t>
      </w:r>
      <w:hyperlink r:id="rId29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0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1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pStyle w:val="Compact"/>
        <w:numPr>
          <w:ilvl w:val="0"/>
          <w:numId w:val="1004"/>
        </w:numPr>
      </w:pPr>
      <w:r>
        <w:t xml:space="preserve">Collaborated on the launch of new project features, integrating user feedback into design iterations.</w:t>
      </w:r>
    </w:p>
    <w:p>
      <w:pPr>
        <w:pStyle w:val="Compact"/>
        <w:numPr>
          <w:ilvl w:val="0"/>
          <w:numId w:val="1004"/>
        </w:numPr>
      </w:pPr>
      <w:r>
        <w:t xml:space="preserve">Contributed 9 times to the Hyprland project which uses C++26, resulting in over 150 changed lines.</w:t>
      </w:r>
    </w:p>
    <w:p>
      <w:pPr>
        <w:pStyle w:val="Compact"/>
        <w:numPr>
          <w:ilvl w:val="0"/>
          <w:numId w:val="1004"/>
        </w:numPr>
      </w:pPr>
      <w:r>
        <w:t xml:space="preserve">Thoroughly tested software features in an isolated environment before releasing it into wider use.</w:t>
      </w:r>
    </w:p>
    <w:bookmarkEnd w:id="32"/>
    <w:bookmarkEnd w:id="33"/>
    <w:bookmarkStart w:id="36" w:name="trianta.dev"/>
    <w:p>
      <w:pPr>
        <w:pStyle w:val="Heading3"/>
      </w:pPr>
      <w:r>
        <w:t xml:space="preserve">trianta.dev</w:t>
      </w:r>
    </w:p>
    <w:bookmarkStart w:id="35" w:name="lab.trianta.devtriantatrianta.dev"/>
    <w:p>
      <w:pPr>
        <w:pStyle w:val="Heading4"/>
      </w:pPr>
      <w:hyperlink r:id="rId34">
        <w:r>
          <w:rPr>
            <w:rStyle w:val="Hyperlink"/>
          </w:rPr>
          <w:t xml:space="preserve">lab.trianta.dev/Trianta/trianta.dev</w:t>
        </w:r>
      </w:hyperlink>
    </w:p>
    <w:p>
      <w:pPr>
        <w:pStyle w:val="Compact"/>
        <w:numPr>
          <w:ilvl w:val="0"/>
          <w:numId w:val="1005"/>
        </w:numPr>
      </w:pPr>
      <w:r>
        <w:t xml:space="preserve">Created, designed, and continuously host a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, which showcases some of the completed projects that were developed using</w:t>
      </w:r>
      <w:r>
        <w:t xml:space="preserve"> </w:t>
      </w:r>
      <w:r>
        <w:rPr>
          <w:b/>
          <w:bCs/>
        </w:rPr>
        <w:t xml:space="preserve">TypeScript</w:t>
      </w:r>
      <w:r>
        <w:t xml:space="preserve"> </w:t>
      </w:r>
      <w:r>
        <w:t xml:space="preserve">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p>
      <w:pPr>
        <w:pStyle w:val="Compact"/>
        <w:numPr>
          <w:ilvl w:val="0"/>
          <w:numId w:val="1005"/>
        </w:numPr>
      </w:pPr>
      <w:r>
        <w:t xml:space="preserve">Automatically built and deployed using a combination of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pipelines and a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container built from a Dockerfile.</w:t>
      </w:r>
    </w:p>
    <w:p>
      <w:pPr>
        <w:pStyle w:val="Compact"/>
        <w:numPr>
          <w:ilvl w:val="0"/>
          <w:numId w:val="1005"/>
        </w:numPr>
      </w:pPr>
      <w:r>
        <w:t xml:space="preserve">Utilized Git to manage and track changes within the project, along with the issues feature of Gitea to plan for future ideas.</w:t>
      </w:r>
    </w:p>
    <w:bookmarkEnd w:id="35"/>
    <w:bookmarkEnd w:id="36"/>
    <w:bookmarkStart w:id="39" w:name="snakeplusplus"/>
    <w:p>
      <w:pPr>
        <w:pStyle w:val="Heading3"/>
      </w:pPr>
      <w:r>
        <w:t xml:space="preserve">snakeplusplus</w:t>
      </w:r>
    </w:p>
    <w:bookmarkStart w:id="38" w:name="lab.trianta.devtriantasnakeplusplus"/>
    <w:p>
      <w:pPr>
        <w:pStyle w:val="Heading4"/>
      </w:pPr>
      <w:hyperlink r:id="rId37">
        <w:r>
          <w:rPr>
            <w:rStyle w:val="Hyperlink"/>
          </w:rPr>
          <w:t xml:space="preserve">lab.trianta.dev/Trianta/snakeplusplus</w:t>
        </w:r>
      </w:hyperlink>
    </w:p>
    <w:p>
      <w:pPr>
        <w:pStyle w:val="Compact"/>
        <w:numPr>
          <w:ilvl w:val="0"/>
          <w:numId w:val="1006"/>
        </w:numPr>
      </w:pPr>
      <w:r>
        <w:t xml:space="preserve">Created a fast and efficient game of Snake using C++ with the SFML library to display the game.</w:t>
      </w:r>
    </w:p>
    <w:p>
      <w:pPr>
        <w:pStyle w:val="Compact"/>
        <w:numPr>
          <w:ilvl w:val="0"/>
          <w:numId w:val="1006"/>
        </w:numPr>
      </w:pPr>
      <w:r>
        <w:t xml:space="preserve">Utilizes</w:t>
      </w:r>
      <w:r>
        <w:t xml:space="preserve"> </w:t>
      </w:r>
      <w:r>
        <w:rPr>
          <w:b/>
          <w:bCs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pStyle w:val="Compact"/>
        <w:numPr>
          <w:ilvl w:val="0"/>
          <w:numId w:val="1006"/>
        </w:numPr>
      </w:pPr>
      <w:r>
        <w:t xml:space="preserve">Easily built and used on any computer system, thanks to the use of</w:t>
      </w:r>
      <w:r>
        <w:t xml:space="preserve"> </w:t>
      </w:r>
      <w:r>
        <w:rPr>
          <w:rStyle w:val="VerbatimChar"/>
        </w:rPr>
        <w:t xml:space="preserve">CMake</w:t>
      </w:r>
      <w:r>
        <w:t xml:space="preserve"> </w:t>
      </w:r>
      <w:r>
        <w:t xml:space="preserve">which makes compilation simple and straightforward.</w:t>
      </w:r>
    </w:p>
    <w:bookmarkEnd w:id="38"/>
    <w:bookmarkEnd w:id="39"/>
    <w:bookmarkEnd w:id="40"/>
    <w:bookmarkStart w:id="47" w:name="experience"/>
    <w:p>
      <w:pPr>
        <w:pStyle w:val="Heading2"/>
      </w:pPr>
      <w:r>
        <w:t xml:space="preserve">EXPERIENCE</w:t>
      </w:r>
    </w:p>
    <w:bookmarkStart w:id="42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41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7"/>
        </w:numPr>
      </w:pPr>
      <w:r>
        <w:t xml:space="preserve">Digitized old systems to new faster methods that allowed the employee to spend less time per document, increasing productivity by 30%.</w:t>
      </w:r>
    </w:p>
    <w:p>
      <w:pPr>
        <w:pStyle w:val="Compact"/>
        <w:numPr>
          <w:ilvl w:val="0"/>
          <w:numId w:val="1007"/>
        </w:numPr>
      </w:pPr>
      <w:r>
        <w:t xml:space="preserve">Organized a centralized knowledge base that collects information for common technical issues, including step-by-step instructions and relevant screenshots, to facilitate easy access and understanding.</w:t>
      </w:r>
    </w:p>
    <w:p>
      <w:pPr>
        <w:pStyle w:val="Compact"/>
        <w:numPr>
          <w:ilvl w:val="0"/>
          <w:numId w:val="1007"/>
        </w:numPr>
      </w:pPr>
      <w:r>
        <w:t xml:space="preserve">Provided guidance on using Microsoft Office applications, including Word and Excel, to help improve productivity and efficiency.</w:t>
      </w:r>
    </w:p>
    <w:p>
      <w:pPr>
        <w:pStyle w:val="Compact"/>
        <w:numPr>
          <w:ilvl w:val="0"/>
          <w:numId w:val="1007"/>
        </w:numPr>
      </w:pPr>
      <w:r>
        <w:t xml:space="preserve">Conducted troubleshooting processes to diagnose and resolve problems related to software applications and network connectivity.</w:t>
      </w:r>
    </w:p>
    <w:bookmarkEnd w:id="41"/>
    <w:bookmarkEnd w:id="42"/>
    <w:bookmarkStart w:id="44" w:name="help-desk-may-2022---july-2022"/>
    <w:p>
      <w:pPr>
        <w:pStyle w:val="Heading3"/>
      </w:pPr>
      <w:r>
        <w:t xml:space="preserve">Help Desk (May 2022 - July 2022)</w:t>
      </w:r>
    </w:p>
    <w:bookmarkStart w:id="43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8"/>
        </w:numPr>
      </w:pPr>
      <w:r>
        <w:t xml:space="preserve">Handled technical support requests from users via phone, email, or chat, using skills like communication and problem-solving to resolve issues. Resolved an average of 82% of all technical issues on first contact.</w:t>
      </w:r>
    </w:p>
    <w:p>
      <w:pPr>
        <w:pStyle w:val="Compact"/>
        <w:numPr>
          <w:ilvl w:val="0"/>
          <w:numId w:val="1008"/>
        </w:numPr>
      </w:pPr>
      <w:r>
        <w:t xml:space="preserve">Responded to issues related to hardware, software, and networking problems using knowledge of systems and applications.</w:t>
      </w:r>
    </w:p>
    <w:p>
      <w:pPr>
        <w:pStyle w:val="Compact"/>
        <w:numPr>
          <w:ilvl w:val="0"/>
          <w:numId w:val="1008"/>
        </w:numPr>
      </w:pPr>
      <w:r>
        <w:t xml:space="preserve">Achieved an exceptional level of performance and quality within just one month by minimizing call time and post-call time while increasing the rate of issues fixed, exceeding expectations of an average time to reach it being nearly a year.</w:t>
      </w:r>
    </w:p>
    <w:p>
      <w:pPr>
        <w:pStyle w:val="Compact"/>
        <w:numPr>
          <w:ilvl w:val="0"/>
          <w:numId w:val="1008"/>
        </w:numPr>
      </w:pPr>
      <w:r>
        <w:t xml:space="preserve">Successfully maintained a 94% customer satisfaction rating throughout my tenure and reduced my average conclusion time from 16 minutes to under 5 minutes.</w:t>
      </w:r>
    </w:p>
    <w:bookmarkEnd w:id="43"/>
    <w:bookmarkEnd w:id="44"/>
    <w:bookmarkStart w:id="46" w:name="mover-november-2017---july-2021"/>
    <w:p>
      <w:pPr>
        <w:pStyle w:val="Heading3"/>
      </w:pPr>
      <w:r>
        <w:t xml:space="preserve">Mover (November 2017 - July 2021)</w:t>
      </w:r>
    </w:p>
    <w:bookmarkStart w:id="45" w:name="gerold-moving-1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9"/>
        </w:numPr>
      </w:pPr>
      <w:r>
        <w:t xml:space="preserve">Moved heavy furniture and boxes from one location to another, often working in physically demanding conditions and adapting to changing situations.</w:t>
      </w:r>
    </w:p>
    <w:p>
      <w:pPr>
        <w:pStyle w:val="Compact"/>
        <w:numPr>
          <w:ilvl w:val="0"/>
          <w:numId w:val="1009"/>
        </w:numPr>
      </w:pPr>
      <w:r>
        <w:t xml:space="preserve">Worked as part of a team to complete moves efficiently, communicating effectively with colleagues to coordinate tasks and meet deadlines.</w:t>
      </w:r>
    </w:p>
    <w:p>
      <w:pPr>
        <w:pStyle w:val="Compact"/>
        <w:numPr>
          <w:ilvl w:val="0"/>
          <w:numId w:val="1009"/>
        </w:numPr>
      </w:pPr>
      <w:r>
        <w:t xml:space="preserve">Handled fragile or sensitive items with care, taking extra precautions to prevent damage and ensuring that they arrived at the new location in good condition.</w:t>
      </w:r>
    </w:p>
    <w:p>
      <w:pPr>
        <w:pStyle w:val="Compact"/>
        <w:numPr>
          <w:ilvl w:val="0"/>
          <w:numId w:val="1009"/>
        </w:numPr>
      </w:pPr>
      <w:r>
        <w:t xml:space="preserve">Provided excellent customer service by listening to clients’ concerns, addressing their issues promptly and professionally, and resolving problems in a fair and courteous manner.</w:t>
      </w:r>
    </w:p>
    <w:p>
      <w:pPr>
        <w:pStyle w:val="Compact"/>
        <w:numPr>
          <w:ilvl w:val="0"/>
          <w:numId w:val="1009"/>
        </w:numPr>
      </w:pPr>
      <w:r>
        <w:t xml:space="preserve">Experience setting up or installing electronic equipment, including TVs, computers, and other devices.</w:t>
      </w:r>
    </w:p>
    <w:bookmarkEnd w:id="45"/>
    <w:bookmarkEnd w:id="46"/>
    <w:bookmarkEnd w:id="47"/>
    <w:bookmarkStart w:id="48" w:name="other-skills"/>
    <w:p>
      <w:pPr>
        <w:pStyle w:val="Heading2"/>
      </w:pPr>
      <w:r>
        <w:t xml:space="preserve">OTHER SKILLS</w:t>
      </w:r>
    </w:p>
    <w:p>
      <w:pPr>
        <w:pStyle w:val="Compact"/>
        <w:numPr>
          <w:ilvl w:val="0"/>
          <w:numId w:val="1010"/>
        </w:numPr>
      </w:pPr>
      <w:r>
        <w:t xml:space="preserve">Eagle Scout, Software Development, Server Management</w:t>
      </w:r>
    </w:p>
    <w:p>
      <w:pPr>
        <w:pStyle w:val="Compact"/>
        <w:numPr>
          <w:ilvl w:val="0"/>
          <w:numId w:val="1010"/>
        </w:numPr>
      </w:pPr>
      <w:r>
        <w:t xml:space="preserve">Strong Attention To Detail, Communication, Collaboration</w:t>
      </w:r>
    </w:p>
    <w:bookmarkEnd w:id="48"/>
    <w:bookmarkEnd w:id="49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7" Target="https://lab.trianta.dev/Trianta/snakeplusplus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7" Target="https://lab.trianta.dev/Trianta/snakeplusplus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2024-11-25T19:44:08Z</dcterms:created>
  <dcterms:modified xsi:type="dcterms:W3CDTF">2024-11-25T19:44:08Z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